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ombreadoclaro-nfasis4"/>
        <w:tblpPr w:leftFromText="141" w:rightFromText="141" w:vertAnchor="page" w:horzAnchor="page" w:tblpX="1630" w:tblpY="1418"/>
        <w:tblW w:w="9464" w:type="dxa"/>
        <w:tblLook w:val="04A0" w:firstRow="1" w:lastRow="0" w:firstColumn="1" w:lastColumn="0" w:noHBand="0" w:noVBand="1"/>
      </w:tblPr>
      <w:tblGrid>
        <w:gridCol w:w="1526"/>
        <w:gridCol w:w="7938"/>
      </w:tblGrid>
      <w:tr w:rsidR="008C3A08" w:rsidTr="00D77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8C3A08" w:rsidRDefault="008C3A08" w:rsidP="00D77FF1">
            <w:bookmarkStart w:id="0" w:name="_GoBack"/>
            <w:bookmarkEnd w:id="0"/>
            <w:r>
              <w:t>GRUPO V</w:t>
            </w:r>
          </w:p>
        </w:tc>
        <w:tc>
          <w:tcPr>
            <w:tcW w:w="7938" w:type="dxa"/>
          </w:tcPr>
          <w:p w:rsidR="008C3A08" w:rsidRPr="00D77FF1" w:rsidRDefault="00D77FF1" w:rsidP="00D77F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ple Chancery" w:hAnsi="Apple Chancery" w:cs="Apple Chancery"/>
                <w:b w:val="0"/>
              </w:rPr>
            </w:pPr>
            <w:r>
              <w:rPr>
                <w:rFonts w:ascii="Apple Chancery" w:hAnsi="Apple Chancery" w:cs="Apple Chancery"/>
                <w:b w:val="0"/>
                <w:sz w:val="20"/>
              </w:rPr>
              <w:t xml:space="preserve">                    </w:t>
            </w:r>
            <w:r w:rsidR="008C3A08" w:rsidRPr="00D77FF1">
              <w:rPr>
                <w:rFonts w:ascii="Apple Chancery" w:hAnsi="Apple Chancery" w:cs="Apple Chancery"/>
                <w:b w:val="0"/>
                <w:sz w:val="20"/>
              </w:rPr>
              <w:t>DE GESTION Y COORDINACION</w:t>
            </w:r>
          </w:p>
        </w:tc>
      </w:tr>
    </w:tbl>
    <w:tbl>
      <w:tblPr>
        <w:tblStyle w:val="Listamedia1-nfasis1"/>
        <w:tblpPr w:leftFromText="141" w:rightFromText="141" w:vertAnchor="page" w:horzAnchor="page" w:tblpX="1630" w:tblpY="1778"/>
        <w:tblW w:w="9464" w:type="dxa"/>
        <w:tblLook w:val="04A0" w:firstRow="1" w:lastRow="0" w:firstColumn="1" w:lastColumn="0" w:noHBand="0" w:noVBand="1"/>
      </w:tblPr>
      <w:tblGrid>
        <w:gridCol w:w="2045"/>
        <w:gridCol w:w="2169"/>
        <w:gridCol w:w="1671"/>
        <w:gridCol w:w="1543"/>
        <w:gridCol w:w="2036"/>
      </w:tblGrid>
      <w:tr w:rsidR="008C3A08" w:rsidTr="00D77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</w:tcPr>
          <w:p w:rsidR="00D77FF1" w:rsidRDefault="00D77FF1" w:rsidP="00862BA7"/>
          <w:p w:rsidR="00D77FF1" w:rsidRDefault="00D77FF1" w:rsidP="00862BA7"/>
          <w:p w:rsidR="008C3A08" w:rsidRDefault="00D77FF1" w:rsidP="00862BA7">
            <w:r>
              <w:t xml:space="preserve">  </w:t>
            </w:r>
            <w:r w:rsidR="008C3A08">
              <w:t>OBJETIVOS</w:t>
            </w:r>
          </w:p>
        </w:tc>
        <w:tc>
          <w:tcPr>
            <w:tcW w:w="7517" w:type="dxa"/>
            <w:gridSpan w:val="4"/>
          </w:tcPr>
          <w:p w:rsidR="008C3A08" w:rsidRPr="008C3A08" w:rsidRDefault="00D77FF1" w:rsidP="00862BA7">
            <w:pPr>
              <w:pStyle w:val="Prrafodelista"/>
              <w:numPr>
                <w:ilvl w:val="0"/>
                <w:numId w:val="1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CitadestacadaCar"/>
                <w:b w:val="0"/>
                <w:bCs w:val="0"/>
                <w:i w:val="0"/>
                <w:iCs w:val="0"/>
                <w:color w:val="auto"/>
              </w:rPr>
            </w:pPr>
            <w:r w:rsidRPr="00D77FF1">
              <w:rPr>
                <w:rStyle w:val="CitadestacadaCar"/>
                <w:b w:val="0"/>
              </w:rPr>
              <w:t>E</w:t>
            </w:r>
            <w:r w:rsidR="008C3A08" w:rsidRPr="00D77FF1">
              <w:rPr>
                <w:rStyle w:val="CitadestacadaCar"/>
                <w:b w:val="0"/>
              </w:rPr>
              <w:t>s</w:t>
            </w:r>
            <w:r w:rsidR="008C3A08" w:rsidRPr="008C3A08">
              <w:rPr>
                <w:rStyle w:val="CitadestacadaCar"/>
                <w:b w:val="0"/>
              </w:rPr>
              <w:t>timular, promover y apoyar actividades de intercambio, colaboración y participación inter-escolar en aspectos culturales, cívicos, deportivos y sociales.</w:t>
            </w:r>
          </w:p>
          <w:p w:rsidR="008C3A08" w:rsidRPr="008C3A08" w:rsidRDefault="008C3A08" w:rsidP="00862BA7">
            <w:pPr>
              <w:pStyle w:val="Subttulo"/>
              <w:numPr>
                <w:ilvl w:val="0"/>
                <w:numId w:val="1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8C3A08">
              <w:rPr>
                <w:rStyle w:val="nfasisintenso"/>
                <w:b w:val="0"/>
              </w:rPr>
              <w:t xml:space="preserve">Promover y organizar eventos para la superación educativa en el ámbito municipal. </w:t>
            </w:r>
          </w:p>
        </w:tc>
      </w:tr>
      <w:tr w:rsidR="001C322E" w:rsidTr="00D77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</w:tcPr>
          <w:p w:rsidR="008C3A08" w:rsidRDefault="008C3A08" w:rsidP="00862BA7">
            <w:pPr>
              <w:jc w:val="center"/>
            </w:pPr>
            <w:r>
              <w:t>ACCIONES</w:t>
            </w:r>
          </w:p>
        </w:tc>
        <w:tc>
          <w:tcPr>
            <w:tcW w:w="2210" w:type="dxa"/>
          </w:tcPr>
          <w:p w:rsidR="008C3A08" w:rsidRDefault="008C2059" w:rsidP="00862B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ACCIONES </w:t>
            </w:r>
            <w:r w:rsidR="008C3A08">
              <w:t>ESPECIFICAS</w:t>
            </w:r>
          </w:p>
        </w:tc>
        <w:tc>
          <w:tcPr>
            <w:tcW w:w="1671" w:type="dxa"/>
          </w:tcPr>
          <w:p w:rsidR="001C322E" w:rsidRDefault="001C322E" w:rsidP="00862B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PERIODO DE REALIZACION</w:t>
            </w:r>
          </w:p>
          <w:p w:rsidR="008C3A08" w:rsidRDefault="008C3A08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5" w:type="dxa"/>
          </w:tcPr>
          <w:p w:rsidR="008C3A08" w:rsidRDefault="001C322E" w:rsidP="00862B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META</w:t>
            </w:r>
          </w:p>
        </w:tc>
        <w:tc>
          <w:tcPr>
            <w:tcW w:w="2091" w:type="dxa"/>
          </w:tcPr>
          <w:p w:rsidR="008C3A08" w:rsidRDefault="008C3A08" w:rsidP="00862B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RECURSOS</w:t>
            </w:r>
          </w:p>
        </w:tc>
      </w:tr>
      <w:tr w:rsidR="00546656" w:rsidTr="00D77FF1">
        <w:trPr>
          <w:trHeight w:val="39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</w:tcPr>
          <w:p w:rsidR="00546656" w:rsidRDefault="00546656" w:rsidP="00862BA7">
            <w:pPr>
              <w:pStyle w:val="Prrafodelista"/>
              <w:numPr>
                <w:ilvl w:val="0"/>
                <w:numId w:val="2"/>
              </w:numPr>
              <w:ind w:left="284" w:hanging="284"/>
            </w:pPr>
            <w:r>
              <w:t xml:space="preserve">Competencias inter-escolares de primaria, secundaria, </w:t>
            </w:r>
            <w:proofErr w:type="spellStart"/>
            <w:r>
              <w:t>educ</w:t>
            </w:r>
            <w:proofErr w:type="spellEnd"/>
            <w:r>
              <w:t>. especial, educación media superior y superior.</w:t>
            </w:r>
          </w:p>
          <w:p w:rsidR="00546656" w:rsidRDefault="00546656" w:rsidP="00862BA7"/>
          <w:p w:rsidR="00546656" w:rsidRDefault="00546656" w:rsidP="00862BA7"/>
          <w:p w:rsidR="00546656" w:rsidRDefault="00546656" w:rsidP="00862BA7"/>
        </w:tc>
        <w:tc>
          <w:tcPr>
            <w:tcW w:w="2210" w:type="dxa"/>
          </w:tcPr>
          <w:p w:rsidR="00546656" w:rsidRDefault="00546656" w:rsidP="00862BA7">
            <w:pPr>
              <w:pStyle w:val="Prrafodelista"/>
              <w:numPr>
                <w:ilvl w:val="0"/>
                <w:numId w:val="3"/>
              </w:numPr>
              <w:tabs>
                <w:tab w:val="left" w:pos="198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Realizar una semana cultural y deportiva con las siguientes disciplinas (Futbol, volibol, Basquetbol, Danza, Pintura, Oratoria y Lectura)</w:t>
            </w:r>
          </w:p>
        </w:tc>
        <w:tc>
          <w:tcPr>
            <w:tcW w:w="1671" w:type="dxa"/>
          </w:tcPr>
          <w:p w:rsidR="00546656" w:rsidRDefault="00546656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Educación Básica 2da, semana de Abril.</w:t>
            </w:r>
          </w:p>
          <w:p w:rsidR="00546656" w:rsidRDefault="00546656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Educación superior y media superior 1 era. Semana de Mayo.</w:t>
            </w:r>
          </w:p>
          <w:p w:rsidR="00546656" w:rsidRDefault="00546656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Cierre en la plaza principal con  la presentación de los ganadores.</w:t>
            </w:r>
          </w:p>
        </w:tc>
        <w:tc>
          <w:tcPr>
            <w:tcW w:w="1545" w:type="dxa"/>
            <w:vMerge w:val="restart"/>
          </w:tcPr>
          <w:p w:rsidR="00546656" w:rsidRDefault="00546656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Apoyar en las actividades que se calendaricen tanto culturales, deportivas y recreativas en las diversos niveles educativas con los que cuenta la comunidad </w:t>
            </w:r>
          </w:p>
        </w:tc>
        <w:tc>
          <w:tcPr>
            <w:tcW w:w="2091" w:type="dxa"/>
            <w:vMerge w:val="restart"/>
          </w:tcPr>
          <w:p w:rsidR="00546656" w:rsidRDefault="00546656" w:rsidP="00546656">
            <w:pPr>
              <w:pStyle w:val="Prrafodelista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546656">
            <w:pPr>
              <w:pStyle w:val="Prrafodelista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862BA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Profesores de Educación Física</w:t>
            </w:r>
          </w:p>
          <w:p w:rsidR="00546656" w:rsidRDefault="00546656" w:rsidP="005466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862BA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Personal de transito municipal</w:t>
            </w:r>
          </w:p>
          <w:p w:rsidR="00546656" w:rsidRDefault="00546656" w:rsidP="005466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5466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862BA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Materiales de premiación (trofeos, Diplomas, material deportivo, etc.)</w:t>
            </w:r>
          </w:p>
          <w:p w:rsidR="00546656" w:rsidRDefault="00546656" w:rsidP="005466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862BA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Espacios de las escuelas</w:t>
            </w:r>
          </w:p>
          <w:p w:rsidR="00546656" w:rsidRDefault="00546656" w:rsidP="00546656">
            <w:pPr>
              <w:pStyle w:val="Prrafodelista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546656">
            <w:pPr>
              <w:pStyle w:val="Prrafodelista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6656" w:rsidRDefault="00546656" w:rsidP="00546656">
            <w:pPr>
              <w:pStyle w:val="Prrafodelista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46656" w:rsidTr="00D77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</w:tcPr>
          <w:p w:rsidR="00546656" w:rsidRDefault="00546656" w:rsidP="00862BA7">
            <w:pPr>
              <w:pStyle w:val="Prrafodelista"/>
              <w:numPr>
                <w:ilvl w:val="0"/>
                <w:numId w:val="4"/>
              </w:numPr>
            </w:pPr>
            <w:r>
              <w:t>Concursos de Presidente por un día</w:t>
            </w:r>
          </w:p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>
            <w:pPr>
              <w:pStyle w:val="Prrafodelista"/>
              <w:numPr>
                <w:ilvl w:val="0"/>
                <w:numId w:val="4"/>
              </w:numPr>
            </w:pPr>
            <w:r>
              <w:lastRenderedPageBreak/>
              <w:t>Concursos de escoltas e himno nacional</w:t>
            </w:r>
          </w:p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  <w:p w:rsidR="00546656" w:rsidRDefault="00546656" w:rsidP="00862BA7"/>
        </w:tc>
        <w:tc>
          <w:tcPr>
            <w:tcW w:w="2210" w:type="dxa"/>
          </w:tcPr>
          <w:p w:rsidR="00546656" w:rsidRDefault="00546656" w:rsidP="00862BA7">
            <w:pPr>
              <w:pStyle w:val="Prrafodelista"/>
              <w:numPr>
                <w:ilvl w:val="0"/>
                <w:numId w:val="3"/>
              </w:numPr>
              <w:tabs>
                <w:tab w:val="left" w:pos="198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>Elaborar convocatoria conjuntamente con la casa de la cultura incorporando que los participantes tengan opción a ser regidores.</w:t>
            </w:r>
          </w:p>
          <w:p w:rsidR="00546656" w:rsidRDefault="00546656" w:rsidP="00862BA7">
            <w:pPr>
              <w:pStyle w:val="Prrafodelista"/>
              <w:tabs>
                <w:tab w:val="left" w:pos="1985"/>
              </w:tabs>
              <w:ind w:left="50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1er lugar Presidente</w:t>
            </w:r>
          </w:p>
          <w:p w:rsidR="00546656" w:rsidRDefault="00546656" w:rsidP="00862BA7">
            <w:pPr>
              <w:pStyle w:val="Prrafodelista"/>
              <w:tabs>
                <w:tab w:val="left" w:pos="1985"/>
              </w:tabs>
              <w:ind w:left="50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2do, 3ero y 4to. Regidores </w:t>
            </w:r>
          </w:p>
          <w:p w:rsidR="00546656" w:rsidRDefault="00546656" w:rsidP="00862BA7">
            <w:pPr>
              <w:pStyle w:val="Prrafodelista"/>
              <w:tabs>
                <w:tab w:val="left" w:pos="1985"/>
              </w:tabs>
              <w:ind w:left="50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pStyle w:val="Prrafodelista"/>
              <w:tabs>
                <w:tab w:val="left" w:pos="1985"/>
              </w:tabs>
              <w:ind w:left="50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pStyle w:val="Prrafodelista"/>
              <w:tabs>
                <w:tab w:val="left" w:pos="1985"/>
              </w:tabs>
              <w:ind w:left="50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pStyle w:val="Prrafodelista"/>
              <w:tabs>
                <w:tab w:val="left" w:pos="1985"/>
              </w:tabs>
              <w:ind w:left="50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tabs>
                <w:tab w:val="left" w:pos="198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Elaboración de convocatoria concurso de escoltas e himno nacional en las diversas instituciones educativas</w:t>
            </w:r>
          </w:p>
        </w:tc>
        <w:tc>
          <w:tcPr>
            <w:tcW w:w="1671" w:type="dxa"/>
          </w:tcPr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Abril</w:t>
            </w: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Febrero</w:t>
            </w:r>
          </w:p>
        </w:tc>
        <w:tc>
          <w:tcPr>
            <w:tcW w:w="1545" w:type="dxa"/>
            <w:vMerge/>
          </w:tcPr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91" w:type="dxa"/>
            <w:vMerge/>
          </w:tcPr>
          <w:p w:rsidR="00546656" w:rsidRDefault="00546656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62BA7" w:rsidTr="00D77FF1">
        <w:trPr>
          <w:trHeight w:val="68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</w:tcPr>
          <w:p w:rsidR="00862BA7" w:rsidRDefault="00862BA7" w:rsidP="00862BA7">
            <w:pPr>
              <w:pStyle w:val="Prrafodelista"/>
              <w:numPr>
                <w:ilvl w:val="0"/>
                <w:numId w:val="4"/>
              </w:numPr>
            </w:pPr>
            <w:r>
              <w:lastRenderedPageBreak/>
              <w:t>Desfiles</w:t>
            </w:r>
          </w:p>
          <w:p w:rsidR="00862BA7" w:rsidRDefault="00862BA7" w:rsidP="00862BA7">
            <w:pPr>
              <w:pStyle w:val="Prrafodelista"/>
              <w:ind w:left="284"/>
            </w:pPr>
          </w:p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</w:tc>
        <w:tc>
          <w:tcPr>
            <w:tcW w:w="2210" w:type="dxa"/>
          </w:tcPr>
          <w:p w:rsidR="00862BA7" w:rsidRDefault="00862BA7" w:rsidP="00862BA7">
            <w:pPr>
              <w:pStyle w:val="Prrafodelista"/>
              <w:numPr>
                <w:ilvl w:val="0"/>
                <w:numId w:val="3"/>
              </w:numPr>
              <w:tabs>
                <w:tab w:val="left" w:pos="198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Los desfiles se presentarían de la siguiente manera:</w:t>
            </w:r>
          </w:p>
          <w:p w:rsidR="00862BA7" w:rsidRDefault="00862BA7" w:rsidP="00862BA7">
            <w:pPr>
              <w:tabs>
                <w:tab w:val="left" w:pos="1985"/>
              </w:tabs>
              <w:ind w:left="1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**Desfile de Primavera 21 de Marzo </w:t>
            </w:r>
            <w:r w:rsidRPr="003F55BF">
              <w:rPr>
                <w:b/>
              </w:rPr>
              <w:t>PREESCOLAR</w:t>
            </w:r>
          </w:p>
          <w:p w:rsidR="00862BA7" w:rsidRDefault="00862BA7" w:rsidP="00862BA7">
            <w:pPr>
              <w:tabs>
                <w:tab w:val="left" w:pos="198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**Desfile de la Independencia 16 de Septiembre </w:t>
            </w:r>
          </w:p>
          <w:p w:rsidR="00862BA7" w:rsidRPr="003F55BF" w:rsidRDefault="00862BA7" w:rsidP="00862BA7">
            <w:pPr>
              <w:tabs>
                <w:tab w:val="left" w:pos="198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F55BF">
              <w:rPr>
                <w:b/>
              </w:rPr>
              <w:t>PRIMARIAS Y EDUC. ESPECIAL</w:t>
            </w:r>
          </w:p>
          <w:p w:rsidR="00862BA7" w:rsidRDefault="00862BA7" w:rsidP="00862BA7">
            <w:pPr>
              <w:tabs>
                <w:tab w:val="left" w:pos="198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**Desfile de la Revolución Mexicana 20 de Noviembre</w:t>
            </w:r>
          </w:p>
          <w:p w:rsidR="00862BA7" w:rsidRPr="003F55BF" w:rsidRDefault="00862BA7" w:rsidP="00862BA7">
            <w:pPr>
              <w:tabs>
                <w:tab w:val="left" w:pos="198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F55BF">
              <w:rPr>
                <w:b/>
              </w:rPr>
              <w:t>EDUC. SUPERIOR, MEDIA SUPERIOR Y GRUPOS SOCIALES, CULTURALES Y CIVILES DE LA COMUNIDAD</w:t>
            </w:r>
          </w:p>
          <w:p w:rsidR="00862BA7" w:rsidRDefault="00862BA7" w:rsidP="00862BA7">
            <w:pPr>
              <w:tabs>
                <w:tab w:val="left" w:pos="198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71" w:type="dxa"/>
          </w:tcPr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 DE MARZO</w:t>
            </w: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 DE SEPTIEMBRE</w:t>
            </w: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 DE NOVIEMBRE</w:t>
            </w: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5" w:type="dxa"/>
            <w:vMerge/>
          </w:tcPr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91" w:type="dxa"/>
            <w:vMerge w:val="restart"/>
          </w:tcPr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62BA7" w:rsidTr="00D77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</w:tcPr>
          <w:p w:rsidR="00862BA7" w:rsidRDefault="00862BA7" w:rsidP="00862BA7"/>
          <w:p w:rsidR="00862BA7" w:rsidRDefault="00862BA7" w:rsidP="00862BA7">
            <w:r>
              <w:t>Vía Recreativa</w:t>
            </w:r>
          </w:p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  <w:p w:rsidR="00862BA7" w:rsidRDefault="00862BA7" w:rsidP="00862BA7"/>
        </w:tc>
        <w:tc>
          <w:tcPr>
            <w:tcW w:w="2210" w:type="dxa"/>
          </w:tcPr>
          <w:p w:rsidR="00862BA7" w:rsidRDefault="00862BA7" w:rsidP="00862BA7">
            <w:pPr>
              <w:tabs>
                <w:tab w:val="left" w:pos="198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Realizar la ciclopista por algunas calles de la comunidad comenzado el 1er. Sábado de cada mes con un horario de 9:00 a 10:00 </w:t>
            </w:r>
            <w:proofErr w:type="spellStart"/>
            <w:r>
              <w:t>a.m</w:t>
            </w:r>
            <w:proofErr w:type="spellEnd"/>
            <w:r>
              <w:t xml:space="preserve"> con ayuda de transito municipal ir aumentando conforme se vean los resultados  </w:t>
            </w:r>
          </w:p>
          <w:p w:rsidR="00862BA7" w:rsidRDefault="00862BA7" w:rsidP="00862BA7">
            <w:pPr>
              <w:tabs>
                <w:tab w:val="left" w:pos="198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71" w:type="dxa"/>
          </w:tcPr>
          <w:p w:rsidR="00862BA7" w:rsidRDefault="00862BA7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Primer sábado de cada mes</w:t>
            </w:r>
          </w:p>
        </w:tc>
        <w:tc>
          <w:tcPr>
            <w:tcW w:w="1545" w:type="dxa"/>
            <w:vMerge/>
          </w:tcPr>
          <w:p w:rsidR="00862BA7" w:rsidRDefault="00862BA7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91" w:type="dxa"/>
            <w:vMerge/>
          </w:tcPr>
          <w:p w:rsidR="00862BA7" w:rsidRDefault="00862BA7" w:rsidP="0086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62BA7" w:rsidTr="00D77FF1">
        <w:trPr>
          <w:trHeight w:val="2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</w:tcPr>
          <w:p w:rsidR="00862BA7" w:rsidRDefault="00862BA7" w:rsidP="00862BA7"/>
          <w:p w:rsidR="00862BA7" w:rsidRDefault="00862BA7" w:rsidP="00862BA7">
            <w:r>
              <w:t xml:space="preserve">Apoyo a las Telesecundarias </w:t>
            </w:r>
          </w:p>
        </w:tc>
        <w:tc>
          <w:tcPr>
            <w:tcW w:w="2210" w:type="dxa"/>
          </w:tcPr>
          <w:p w:rsidR="00862BA7" w:rsidRDefault="00862BA7" w:rsidP="00862BA7">
            <w:pPr>
              <w:tabs>
                <w:tab w:val="left" w:pos="198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tabs>
                <w:tab w:val="left" w:pos="198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Apoyar al evento cultural que realizaran las Telesecundarias de la zona 36 con el entarimado, lugar para cambiar el vestuario, alimentación y transito</w:t>
            </w:r>
          </w:p>
          <w:p w:rsidR="00862BA7" w:rsidRDefault="00862BA7" w:rsidP="00862BA7">
            <w:pPr>
              <w:tabs>
                <w:tab w:val="left" w:pos="198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tabs>
                <w:tab w:val="left" w:pos="198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  <w:tc>
          <w:tcPr>
            <w:tcW w:w="1671" w:type="dxa"/>
          </w:tcPr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Ultima semana de Junio</w:t>
            </w:r>
          </w:p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5" w:type="dxa"/>
            <w:vMerge/>
          </w:tcPr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91" w:type="dxa"/>
            <w:vMerge/>
          </w:tcPr>
          <w:p w:rsidR="00862BA7" w:rsidRDefault="00862BA7" w:rsidP="0086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C051DC" w:rsidRDefault="00C051DC"/>
    <w:p w:rsidR="00546656" w:rsidRDefault="00546656"/>
    <w:tbl>
      <w:tblPr>
        <w:tblStyle w:val="Sombreadoclaro-nfasis3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546656" w:rsidTr="00D77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46656" w:rsidRDefault="00546656">
            <w:r>
              <w:t>COORDINADOR DE GRUPO</w:t>
            </w:r>
          </w:p>
        </w:tc>
        <w:tc>
          <w:tcPr>
            <w:tcW w:w="4489" w:type="dxa"/>
          </w:tcPr>
          <w:p w:rsidR="00546656" w:rsidRDefault="005466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MA. DEL REFUGIO JIMENEZ VALLEJO</w:t>
            </w:r>
          </w:p>
        </w:tc>
      </w:tr>
      <w:tr w:rsidR="00546656" w:rsidTr="00D77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46656" w:rsidRDefault="00546656">
            <w:r>
              <w:t>SECRETARIO</w:t>
            </w:r>
          </w:p>
        </w:tc>
        <w:tc>
          <w:tcPr>
            <w:tcW w:w="4489" w:type="dxa"/>
          </w:tcPr>
          <w:p w:rsidR="00546656" w:rsidRDefault="005466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RAFAEL SANCHEZ PUGA</w:t>
            </w:r>
          </w:p>
        </w:tc>
      </w:tr>
      <w:tr w:rsidR="00546656" w:rsidTr="00D77F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46656" w:rsidRDefault="00546656">
            <w:r>
              <w:t>INTEGRANTES</w:t>
            </w:r>
          </w:p>
        </w:tc>
        <w:tc>
          <w:tcPr>
            <w:tcW w:w="4489" w:type="dxa"/>
          </w:tcPr>
          <w:p w:rsidR="00546656" w:rsidRDefault="005466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ROSANA QUINTERO GARCIA</w:t>
            </w:r>
          </w:p>
          <w:p w:rsidR="00546656" w:rsidRDefault="005466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OSCAR GUSTAVO ARIAS CASTILLO</w:t>
            </w:r>
          </w:p>
          <w:p w:rsidR="00546656" w:rsidRDefault="005466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MA. GUADALUPE REYNOSO PADILLA</w:t>
            </w:r>
          </w:p>
          <w:p w:rsidR="00546656" w:rsidRDefault="005466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GUILLERMO ESPINOZA SAENZ</w:t>
            </w:r>
          </w:p>
          <w:p w:rsidR="00546656" w:rsidRDefault="005466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SAN JUANITA PADILLA ALVAREZ</w:t>
            </w:r>
          </w:p>
        </w:tc>
      </w:tr>
    </w:tbl>
    <w:p w:rsidR="00546656" w:rsidRDefault="00546656"/>
    <w:sectPr w:rsidR="00546656" w:rsidSect="00C051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lugu Sangam MN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pple Chancery">
    <w:altName w:val="Courier New"/>
    <w:charset w:val="00"/>
    <w:family w:val="auto"/>
    <w:pitch w:val="variable"/>
    <w:sig w:usb0="00000000" w:usb1="00000003" w:usb2="00000000" w:usb3="00000000" w:csb0="000001F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05pt" o:bullet="t">
        <v:imagedata r:id="rId1" o:title="Word Work File L_1"/>
      </v:shape>
    </w:pict>
  </w:numPicBullet>
  <w:abstractNum w:abstractNumId="0">
    <w:nsid w:val="0F820F64"/>
    <w:multiLevelType w:val="hybridMultilevel"/>
    <w:tmpl w:val="FE6AB0FA"/>
    <w:lvl w:ilvl="0" w:tplc="0C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26B4E"/>
    <w:multiLevelType w:val="hybridMultilevel"/>
    <w:tmpl w:val="D4BCF020"/>
    <w:lvl w:ilvl="0" w:tplc="0C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530C67"/>
    <w:multiLevelType w:val="hybridMultilevel"/>
    <w:tmpl w:val="A0661AFA"/>
    <w:lvl w:ilvl="0" w:tplc="A1CEDB8E">
      <w:start w:val="1"/>
      <w:numFmt w:val="bullet"/>
      <w:lvlText w:val="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C73EF2"/>
    <w:multiLevelType w:val="hybridMultilevel"/>
    <w:tmpl w:val="005E859C"/>
    <w:lvl w:ilvl="0" w:tplc="D304ECA6">
      <w:start w:val="1"/>
      <w:numFmt w:val="bullet"/>
      <w:lvlText w:val="œ"/>
      <w:lvlJc w:val="left"/>
      <w:pPr>
        <w:ind w:left="501" w:hanging="360"/>
      </w:pPr>
      <w:rPr>
        <w:rFonts w:ascii="Telugu Sangam MN" w:hAnsi="Telugu Sangam MN" w:hint="default"/>
      </w:rPr>
    </w:lvl>
    <w:lvl w:ilvl="1" w:tplc="0C0A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08"/>
    <w:rsid w:val="0015252D"/>
    <w:rsid w:val="001C322E"/>
    <w:rsid w:val="003F55BF"/>
    <w:rsid w:val="00546656"/>
    <w:rsid w:val="00862BA7"/>
    <w:rsid w:val="008C2059"/>
    <w:rsid w:val="008C3A08"/>
    <w:rsid w:val="00C051DC"/>
    <w:rsid w:val="00D7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71502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3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3A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C3A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C3A08"/>
    <w:pPr>
      <w:ind w:left="720"/>
      <w:contextualSpacing/>
    </w:pPr>
  </w:style>
  <w:style w:type="character" w:styleId="Ttulodellibro">
    <w:name w:val="Book Title"/>
    <w:basedOn w:val="Fuentedeprrafopredeter"/>
    <w:uiPriority w:val="33"/>
    <w:qFormat/>
    <w:rsid w:val="008C3A08"/>
    <w:rPr>
      <w:b/>
      <w:bCs/>
      <w:smallCaps/>
      <w:spacing w:val="5"/>
    </w:rPr>
  </w:style>
  <w:style w:type="character" w:styleId="Referenciaintensa">
    <w:name w:val="Intense Reference"/>
    <w:basedOn w:val="Fuentedeprrafopredeter"/>
    <w:uiPriority w:val="32"/>
    <w:qFormat/>
    <w:rsid w:val="008C3A08"/>
    <w:rPr>
      <w:b/>
      <w:bCs/>
      <w:smallCaps/>
      <w:color w:val="C0504D" w:themeColor="accent2"/>
      <w:spacing w:val="5"/>
      <w:u w:val="single"/>
    </w:rPr>
  </w:style>
  <w:style w:type="character" w:styleId="Referenciasutil">
    <w:name w:val="Subtle Reference"/>
    <w:basedOn w:val="Fuentedeprrafopredeter"/>
    <w:uiPriority w:val="31"/>
    <w:qFormat/>
    <w:rsid w:val="008C3A08"/>
    <w:rPr>
      <w:smallCaps/>
      <w:color w:val="C0504D" w:themeColor="accent2"/>
      <w:u w:val="single"/>
    </w:rPr>
  </w:style>
  <w:style w:type="character" w:styleId="nfasissutil">
    <w:name w:val="Subtle Emphasis"/>
    <w:basedOn w:val="Fuentedeprrafopredeter"/>
    <w:uiPriority w:val="19"/>
    <w:qFormat/>
    <w:rsid w:val="008C3A08"/>
    <w:rPr>
      <w:i/>
      <w:iCs/>
      <w:color w:val="808080" w:themeColor="text1" w:themeTint="7F"/>
    </w:rPr>
  </w:style>
  <w:style w:type="character" w:styleId="Textoennegrita">
    <w:name w:val="Strong"/>
    <w:basedOn w:val="Fuentedeprrafopredeter"/>
    <w:uiPriority w:val="22"/>
    <w:qFormat/>
    <w:rsid w:val="008C3A08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8C3A08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C3A08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3A0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3A08"/>
    <w:rPr>
      <w:b/>
      <w:bCs/>
      <w:i/>
      <w:iCs/>
      <w:color w:val="4F81BD" w:themeColor="accent1"/>
    </w:rPr>
  </w:style>
  <w:style w:type="character" w:styleId="nfasisintenso">
    <w:name w:val="Intense Emphasis"/>
    <w:basedOn w:val="Fuentedeprrafopredeter"/>
    <w:uiPriority w:val="21"/>
    <w:qFormat/>
    <w:rsid w:val="008C3A08"/>
    <w:rPr>
      <w:b/>
      <w:bCs/>
      <w:i/>
      <w:iCs/>
      <w:color w:val="4F81BD" w:themeColor="accent1"/>
    </w:rPr>
  </w:style>
  <w:style w:type="character" w:styleId="nfasis">
    <w:name w:val="Emphasis"/>
    <w:basedOn w:val="Fuentedeprrafopredeter"/>
    <w:uiPriority w:val="20"/>
    <w:qFormat/>
    <w:rsid w:val="008C3A08"/>
    <w:rPr>
      <w:i/>
      <w:iCs/>
    </w:rPr>
  </w:style>
  <w:style w:type="paragraph" w:styleId="Sinespaciado">
    <w:name w:val="No Spacing"/>
    <w:uiPriority w:val="1"/>
    <w:qFormat/>
    <w:rsid w:val="008C3A08"/>
  </w:style>
  <w:style w:type="character" w:customStyle="1" w:styleId="Ttulo1Car">
    <w:name w:val="Título 1 Car"/>
    <w:basedOn w:val="Fuentedeprrafopredeter"/>
    <w:link w:val="Ttulo1"/>
    <w:uiPriority w:val="9"/>
    <w:rsid w:val="008C3A0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C3A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3A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C3A08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table" w:styleId="Listamedia1-nfasis2">
    <w:name w:val="Medium List 1 Accent 2"/>
    <w:basedOn w:val="Tablanormal"/>
    <w:uiPriority w:val="65"/>
    <w:rsid w:val="00D77FF1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D77FF1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D77FF1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1-nfasis1">
    <w:name w:val="Medium List 1 Accent 1"/>
    <w:basedOn w:val="Tablanormal"/>
    <w:uiPriority w:val="65"/>
    <w:rsid w:val="00D77FF1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3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3A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C3A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C3A08"/>
    <w:pPr>
      <w:ind w:left="720"/>
      <w:contextualSpacing/>
    </w:pPr>
  </w:style>
  <w:style w:type="character" w:styleId="Ttulodellibro">
    <w:name w:val="Book Title"/>
    <w:basedOn w:val="Fuentedeprrafopredeter"/>
    <w:uiPriority w:val="33"/>
    <w:qFormat/>
    <w:rsid w:val="008C3A08"/>
    <w:rPr>
      <w:b/>
      <w:bCs/>
      <w:smallCaps/>
      <w:spacing w:val="5"/>
    </w:rPr>
  </w:style>
  <w:style w:type="character" w:styleId="Referenciaintensa">
    <w:name w:val="Intense Reference"/>
    <w:basedOn w:val="Fuentedeprrafopredeter"/>
    <w:uiPriority w:val="32"/>
    <w:qFormat/>
    <w:rsid w:val="008C3A08"/>
    <w:rPr>
      <w:b/>
      <w:bCs/>
      <w:smallCaps/>
      <w:color w:val="C0504D" w:themeColor="accent2"/>
      <w:spacing w:val="5"/>
      <w:u w:val="single"/>
    </w:rPr>
  </w:style>
  <w:style w:type="character" w:styleId="Referenciasutil">
    <w:name w:val="Subtle Reference"/>
    <w:basedOn w:val="Fuentedeprrafopredeter"/>
    <w:uiPriority w:val="31"/>
    <w:qFormat/>
    <w:rsid w:val="008C3A08"/>
    <w:rPr>
      <w:smallCaps/>
      <w:color w:val="C0504D" w:themeColor="accent2"/>
      <w:u w:val="single"/>
    </w:rPr>
  </w:style>
  <w:style w:type="character" w:styleId="nfasissutil">
    <w:name w:val="Subtle Emphasis"/>
    <w:basedOn w:val="Fuentedeprrafopredeter"/>
    <w:uiPriority w:val="19"/>
    <w:qFormat/>
    <w:rsid w:val="008C3A08"/>
    <w:rPr>
      <w:i/>
      <w:iCs/>
      <w:color w:val="808080" w:themeColor="text1" w:themeTint="7F"/>
    </w:rPr>
  </w:style>
  <w:style w:type="character" w:styleId="Textoennegrita">
    <w:name w:val="Strong"/>
    <w:basedOn w:val="Fuentedeprrafopredeter"/>
    <w:uiPriority w:val="22"/>
    <w:qFormat/>
    <w:rsid w:val="008C3A08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8C3A08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C3A08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3A0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3A08"/>
    <w:rPr>
      <w:b/>
      <w:bCs/>
      <w:i/>
      <w:iCs/>
      <w:color w:val="4F81BD" w:themeColor="accent1"/>
    </w:rPr>
  </w:style>
  <w:style w:type="character" w:styleId="nfasisintenso">
    <w:name w:val="Intense Emphasis"/>
    <w:basedOn w:val="Fuentedeprrafopredeter"/>
    <w:uiPriority w:val="21"/>
    <w:qFormat/>
    <w:rsid w:val="008C3A08"/>
    <w:rPr>
      <w:b/>
      <w:bCs/>
      <w:i/>
      <w:iCs/>
      <w:color w:val="4F81BD" w:themeColor="accent1"/>
    </w:rPr>
  </w:style>
  <w:style w:type="character" w:styleId="nfasis">
    <w:name w:val="Emphasis"/>
    <w:basedOn w:val="Fuentedeprrafopredeter"/>
    <w:uiPriority w:val="20"/>
    <w:qFormat/>
    <w:rsid w:val="008C3A08"/>
    <w:rPr>
      <w:i/>
      <w:iCs/>
    </w:rPr>
  </w:style>
  <w:style w:type="paragraph" w:styleId="Sinespaciado">
    <w:name w:val="No Spacing"/>
    <w:uiPriority w:val="1"/>
    <w:qFormat/>
    <w:rsid w:val="008C3A08"/>
  </w:style>
  <w:style w:type="character" w:customStyle="1" w:styleId="Ttulo1Car">
    <w:name w:val="Título 1 Car"/>
    <w:basedOn w:val="Fuentedeprrafopredeter"/>
    <w:link w:val="Ttulo1"/>
    <w:uiPriority w:val="9"/>
    <w:rsid w:val="008C3A0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C3A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3A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C3A08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table" w:styleId="Listamedia1-nfasis2">
    <w:name w:val="Medium List 1 Accent 2"/>
    <w:basedOn w:val="Tablanormal"/>
    <w:uiPriority w:val="65"/>
    <w:rsid w:val="00D77FF1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D77FF1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D77FF1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1-nfasis1">
    <w:name w:val="Medium List 1 Accent 1"/>
    <w:basedOn w:val="Tablanormal"/>
    <w:uiPriority w:val="65"/>
    <w:rsid w:val="00D77FF1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F4E43E-AF21-448E-B8F7-C66806C8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Roxana Quintero Garcia</dc:creator>
  <cp:lastModifiedBy>PREESCOLAR</cp:lastModifiedBy>
  <cp:revision>2</cp:revision>
  <dcterms:created xsi:type="dcterms:W3CDTF">2013-02-25T03:23:00Z</dcterms:created>
  <dcterms:modified xsi:type="dcterms:W3CDTF">2013-02-25T03:23:00Z</dcterms:modified>
</cp:coreProperties>
</file>